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0F122" w14:textId="57C77AB9" w:rsidR="009812CB" w:rsidRPr="009812CB" w:rsidRDefault="009812CB" w:rsidP="00466255">
      <w:pPr>
        <w:spacing w:after="0" w:line="240" w:lineRule="auto"/>
        <w:jc w:val="center"/>
        <w:rPr>
          <w:b/>
          <w:sz w:val="26"/>
          <w:szCs w:val="26"/>
        </w:rPr>
      </w:pPr>
      <w:r w:rsidRPr="009812CB">
        <w:rPr>
          <w:b/>
          <w:sz w:val="26"/>
          <w:szCs w:val="26"/>
        </w:rPr>
        <w:t xml:space="preserve">Armatage </w:t>
      </w:r>
      <w:r w:rsidR="00965DB6">
        <w:rPr>
          <w:b/>
          <w:sz w:val="26"/>
          <w:szCs w:val="26"/>
        </w:rPr>
        <w:t xml:space="preserve">Neighborhood Mini </w:t>
      </w:r>
      <w:r w:rsidRPr="009812CB">
        <w:rPr>
          <w:b/>
          <w:sz w:val="26"/>
          <w:szCs w:val="26"/>
        </w:rPr>
        <w:t>Grant</w:t>
      </w:r>
      <w:r w:rsidR="00965DB6">
        <w:rPr>
          <w:b/>
          <w:sz w:val="26"/>
          <w:szCs w:val="26"/>
        </w:rPr>
        <w:t>s</w:t>
      </w:r>
      <w:r w:rsidRPr="009812CB">
        <w:rPr>
          <w:b/>
          <w:sz w:val="26"/>
          <w:szCs w:val="26"/>
        </w:rPr>
        <w:t xml:space="preserve"> </w:t>
      </w:r>
      <w:r w:rsidR="0094338C">
        <w:rPr>
          <w:b/>
          <w:sz w:val="26"/>
          <w:szCs w:val="26"/>
        </w:rPr>
        <w:t>Program and Application Guidelines</w:t>
      </w:r>
    </w:p>
    <w:p w14:paraId="6A0F984A" w14:textId="791394CC" w:rsidR="00D735D0" w:rsidRPr="008A1243" w:rsidRDefault="0067645F" w:rsidP="00BB2E9F">
      <w:pPr>
        <w:spacing w:after="0" w:line="240" w:lineRule="auto"/>
        <w:rPr>
          <w:sz w:val="18"/>
          <w:szCs w:val="1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81D14B9" wp14:editId="6C59AE5C">
            <wp:simplePos x="0" y="0"/>
            <wp:positionH relativeFrom="column">
              <wp:posOffset>38100</wp:posOffset>
            </wp:positionH>
            <wp:positionV relativeFrom="paragraph">
              <wp:posOffset>141605</wp:posOffset>
            </wp:positionV>
            <wp:extent cx="711200" cy="7112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7E10B" w14:textId="0BE55C53" w:rsidR="00BC5DD8" w:rsidRDefault="009812CB" w:rsidP="00BB2E9F">
      <w:pPr>
        <w:spacing w:after="0" w:line="240" w:lineRule="auto"/>
      </w:pPr>
      <w:r w:rsidRPr="00965DB6">
        <w:rPr>
          <w:b/>
        </w:rPr>
        <w:t>Background</w:t>
      </w:r>
      <w:r w:rsidR="00965DB6">
        <w:rPr>
          <w:b/>
        </w:rPr>
        <w:t>:</w:t>
      </w:r>
      <w:r w:rsidR="00466255">
        <w:rPr>
          <w:b/>
        </w:rPr>
        <w:t xml:space="preserve"> </w:t>
      </w:r>
      <w:r w:rsidR="00E213ED">
        <w:t xml:space="preserve">In May 2018, at </w:t>
      </w:r>
      <w:r w:rsidR="00D735D0">
        <w:t>the Armatage Neighborhood Associati</w:t>
      </w:r>
      <w:r w:rsidR="00E213ED">
        <w:t>on</w:t>
      </w:r>
      <w:r w:rsidR="00BC5DD8">
        <w:t xml:space="preserve"> (ANA)</w:t>
      </w:r>
      <w:r w:rsidR="00E213ED">
        <w:t xml:space="preserve"> Annual Meeting</w:t>
      </w:r>
      <w:r w:rsidR="00E922B8">
        <w:t xml:space="preserve">, </w:t>
      </w:r>
      <w:r w:rsidR="00D735D0">
        <w:t>neighbors shared many ideas t</w:t>
      </w:r>
      <w:r w:rsidR="00E922B8">
        <w:t xml:space="preserve">o engage and enhance our community. As a result, the ANA </w:t>
      </w:r>
      <w:r w:rsidR="00D735D0">
        <w:t>Board</w:t>
      </w:r>
      <w:r w:rsidR="00E922B8">
        <w:t xml:space="preserve"> </w:t>
      </w:r>
      <w:r w:rsidR="00D735D0">
        <w:t>create</w:t>
      </w:r>
      <w:r w:rsidR="00E922B8">
        <w:t xml:space="preserve">d the Armatage Neighborhood Mini Grants </w:t>
      </w:r>
      <w:r w:rsidR="00470C2E">
        <w:t xml:space="preserve">Program </w:t>
      </w:r>
      <w:r w:rsidR="00E922B8">
        <w:t xml:space="preserve">to enable </w:t>
      </w:r>
      <w:r w:rsidR="006C490C">
        <w:t>residents</w:t>
      </w:r>
      <w:r w:rsidR="00D735D0">
        <w:t>, businesses,</w:t>
      </w:r>
      <w:r w:rsidR="00470C2E">
        <w:t xml:space="preserve"> schools,</w:t>
      </w:r>
      <w:r w:rsidR="00D735D0">
        <w:t xml:space="preserve"> and organizations active in our community </w:t>
      </w:r>
      <w:r w:rsidR="00BA0265">
        <w:t>to</w:t>
      </w:r>
      <w:r w:rsidR="00E213ED">
        <w:t xml:space="preserve"> dream up </w:t>
      </w:r>
      <w:r w:rsidR="00470C2E">
        <w:t xml:space="preserve">and implement </w:t>
      </w:r>
      <w:r w:rsidR="00E213ED">
        <w:t>ideas that will benefit our neighborhood.</w:t>
      </w:r>
    </w:p>
    <w:p w14:paraId="6DA3E130" w14:textId="77777777" w:rsidR="00BC5DD8" w:rsidRPr="008A1243" w:rsidRDefault="00BC5DD8" w:rsidP="00BB2E9F">
      <w:pPr>
        <w:spacing w:after="0" w:line="240" w:lineRule="auto"/>
        <w:rPr>
          <w:sz w:val="16"/>
          <w:szCs w:val="16"/>
        </w:rPr>
      </w:pPr>
    </w:p>
    <w:p w14:paraId="73524125" w14:textId="05F0859F" w:rsidR="00BB2E9F" w:rsidRPr="00466255" w:rsidRDefault="00E213ED" w:rsidP="00BC5DD8">
      <w:pPr>
        <w:spacing w:after="0" w:line="240" w:lineRule="auto"/>
        <w:jc w:val="center"/>
        <w:rPr>
          <w:b/>
        </w:rPr>
      </w:pPr>
      <w:r w:rsidRPr="00BC5DD8">
        <w:rPr>
          <w:i/>
        </w:rPr>
        <w:t xml:space="preserve">Do you have an idea? </w:t>
      </w:r>
      <w:r w:rsidR="00BC5DD8">
        <w:rPr>
          <w:i/>
        </w:rPr>
        <w:t xml:space="preserve">Here is </w:t>
      </w:r>
      <w:r w:rsidR="00803B8B">
        <w:rPr>
          <w:i/>
        </w:rPr>
        <w:t xml:space="preserve">the </w:t>
      </w:r>
      <w:r w:rsidR="00BC5DD8">
        <w:rPr>
          <w:i/>
        </w:rPr>
        <w:t xml:space="preserve">information on </w:t>
      </w:r>
      <w:r w:rsidR="00803B8B">
        <w:rPr>
          <w:i/>
        </w:rPr>
        <w:t xml:space="preserve">the </w:t>
      </w:r>
      <w:r w:rsidR="00BC5DD8">
        <w:rPr>
          <w:i/>
        </w:rPr>
        <w:t>Mini Grant application and selection process</w:t>
      </w:r>
      <w:r w:rsidR="00803B8B">
        <w:rPr>
          <w:i/>
        </w:rPr>
        <w:t>.</w:t>
      </w:r>
    </w:p>
    <w:p w14:paraId="359A28B8" w14:textId="77777777" w:rsidR="00BB2E9F" w:rsidRPr="008A1243" w:rsidRDefault="00BB2E9F" w:rsidP="00BB2E9F">
      <w:pPr>
        <w:spacing w:after="0" w:line="240" w:lineRule="auto"/>
        <w:rPr>
          <w:sz w:val="16"/>
          <w:szCs w:val="16"/>
        </w:rPr>
      </w:pPr>
    </w:p>
    <w:p w14:paraId="33D6D72B" w14:textId="0E38BF8B" w:rsidR="00470C2E" w:rsidRPr="00470C2E" w:rsidRDefault="00470C2E" w:rsidP="00470C2E">
      <w:pPr>
        <w:spacing w:after="0" w:line="240" w:lineRule="auto"/>
        <w:rPr>
          <w:b/>
        </w:rPr>
      </w:pPr>
      <w:r>
        <w:rPr>
          <w:b/>
        </w:rPr>
        <w:t xml:space="preserve">WHO </w:t>
      </w:r>
      <w:r w:rsidR="00803B8B">
        <w:rPr>
          <w:b/>
        </w:rPr>
        <w:t xml:space="preserve">can </w:t>
      </w:r>
      <w:r w:rsidR="001B7905">
        <w:rPr>
          <w:b/>
        </w:rPr>
        <w:t>apply</w:t>
      </w:r>
      <w:r>
        <w:rPr>
          <w:b/>
        </w:rPr>
        <w:t>:</w:t>
      </w:r>
      <w:r w:rsidRPr="00470C2E">
        <w:t xml:space="preserve"> </w:t>
      </w:r>
      <w:r>
        <w:t xml:space="preserve">Funding is available to applicants </w:t>
      </w:r>
      <w:r w:rsidR="009812CB">
        <w:t xml:space="preserve">who </w:t>
      </w:r>
      <w:r w:rsidR="003D2CCC">
        <w:t xml:space="preserve">currently </w:t>
      </w:r>
      <w:r w:rsidR="009812CB">
        <w:t>live or operate in</w:t>
      </w:r>
      <w:r>
        <w:t xml:space="preserve"> </w:t>
      </w:r>
      <w:proofErr w:type="spellStart"/>
      <w:r w:rsidR="00177BF8">
        <w:t>Armatage</w:t>
      </w:r>
      <w:proofErr w:type="spellEnd"/>
      <w:r w:rsidR="00E213ED">
        <w:t xml:space="preserve"> neighborhood</w:t>
      </w:r>
      <w:r>
        <w:t xml:space="preserve"> (bound by 54</w:t>
      </w:r>
      <w:r w:rsidRPr="00470C2E">
        <w:rPr>
          <w:vertAlign w:val="superscript"/>
        </w:rPr>
        <w:t>th</w:t>
      </w:r>
      <w:r>
        <w:t xml:space="preserve"> Street to the North; Logan Avenue to the East; Highway 62 to the South; and Xerxes Avenue to the West</w:t>
      </w:r>
      <w:r w:rsidR="00E213ED">
        <w:t>.</w:t>
      </w:r>
      <w:r>
        <w:t>)</w:t>
      </w:r>
      <w:r w:rsidR="00E213ED">
        <w:t xml:space="preserve"> T</w:t>
      </w:r>
      <w:r w:rsidR="009812CB">
        <w:t xml:space="preserve">his includes individuals, businesses, schools, </w:t>
      </w:r>
      <w:r>
        <w:t xml:space="preserve">nonprofits, and </w:t>
      </w:r>
      <w:r w:rsidR="00A02BA4">
        <w:t xml:space="preserve">community </w:t>
      </w:r>
      <w:r w:rsidR="00E213ED">
        <w:t>organizations.</w:t>
      </w:r>
      <w:r w:rsidR="009812CB">
        <w:t xml:space="preserve"> </w:t>
      </w:r>
      <w:r w:rsidR="00D541DC">
        <w:t xml:space="preserve">Unfortunately we cannot fund religious institutions. </w:t>
      </w:r>
    </w:p>
    <w:p w14:paraId="0F72883D" w14:textId="77777777" w:rsidR="00470C2E" w:rsidRPr="008A1243" w:rsidRDefault="00470C2E" w:rsidP="00470C2E">
      <w:pPr>
        <w:pStyle w:val="ListParagraph"/>
        <w:spacing w:after="0" w:line="240" w:lineRule="auto"/>
        <w:rPr>
          <w:b/>
          <w:sz w:val="16"/>
          <w:szCs w:val="16"/>
        </w:rPr>
      </w:pPr>
    </w:p>
    <w:p w14:paraId="6F7857C5" w14:textId="3218EB93" w:rsidR="00470C2E" w:rsidRPr="00470C2E" w:rsidRDefault="00782BFE" w:rsidP="00470C2E">
      <w:pPr>
        <w:spacing w:after="0" w:line="240" w:lineRule="auto"/>
        <w:rPr>
          <w:b/>
        </w:rPr>
      </w:pPr>
      <w:r w:rsidRPr="00470C2E">
        <w:rPr>
          <w:b/>
        </w:rPr>
        <w:t>W</w:t>
      </w:r>
      <w:r w:rsidR="00470C2E" w:rsidRPr="00470C2E">
        <w:rPr>
          <w:b/>
        </w:rPr>
        <w:t>HAT</w:t>
      </w:r>
      <w:r w:rsidRPr="00470C2E">
        <w:rPr>
          <w:b/>
        </w:rPr>
        <w:t xml:space="preserve"> can be funded:</w:t>
      </w:r>
      <w:r w:rsidRPr="00BC5DD8">
        <w:t xml:space="preserve"> </w:t>
      </w:r>
      <w:bookmarkStart w:id="0" w:name="_Hlk536695142"/>
      <w:r w:rsidR="00BB2E9F" w:rsidRPr="00BC5DD8">
        <w:t xml:space="preserve">Projects that </w:t>
      </w:r>
      <w:r w:rsidRPr="00BC5DD8">
        <w:t>support,</w:t>
      </w:r>
      <w:r w:rsidR="009812CB" w:rsidRPr="00BC5DD8">
        <w:t xml:space="preserve"> strengthen</w:t>
      </w:r>
      <w:r w:rsidRPr="00BC5DD8">
        <w:t xml:space="preserve"> an</w:t>
      </w:r>
      <w:r w:rsidR="009812CB" w:rsidRPr="00BC5DD8">
        <w:t xml:space="preserve">d/or engage the </w:t>
      </w:r>
      <w:proofErr w:type="spellStart"/>
      <w:r w:rsidR="009812CB" w:rsidRPr="00BC5DD8">
        <w:t>Armatage</w:t>
      </w:r>
      <w:proofErr w:type="spellEnd"/>
      <w:r w:rsidR="009812CB" w:rsidRPr="00BC5DD8">
        <w:t xml:space="preserve"> community</w:t>
      </w:r>
      <w:r w:rsidR="00803B8B">
        <w:t>.</w:t>
      </w:r>
      <w:bookmarkEnd w:id="0"/>
    </w:p>
    <w:p w14:paraId="56562D44" w14:textId="77777777" w:rsidR="00470C2E" w:rsidRPr="008A1243" w:rsidRDefault="00470C2E" w:rsidP="00470C2E">
      <w:pPr>
        <w:spacing w:after="0" w:line="240" w:lineRule="auto"/>
        <w:rPr>
          <w:b/>
          <w:sz w:val="16"/>
          <w:szCs w:val="16"/>
        </w:rPr>
      </w:pPr>
    </w:p>
    <w:p w14:paraId="173EAF52" w14:textId="2FD92E81" w:rsidR="00470C2E" w:rsidRPr="00470C2E" w:rsidRDefault="00470C2E" w:rsidP="00470C2E">
      <w:pPr>
        <w:spacing w:after="0" w:line="240" w:lineRule="auto"/>
        <w:rPr>
          <w:b/>
        </w:rPr>
      </w:pPr>
      <w:r w:rsidRPr="00470C2E">
        <w:rPr>
          <w:b/>
        </w:rPr>
        <w:t>WHAT</w:t>
      </w:r>
      <w:r w:rsidR="00782BFE" w:rsidRPr="00470C2E">
        <w:rPr>
          <w:b/>
        </w:rPr>
        <w:t xml:space="preserve"> cannot be funded:</w:t>
      </w:r>
      <w:r w:rsidR="00782BFE" w:rsidRPr="00BC5DD8">
        <w:t xml:space="preserve"> </w:t>
      </w:r>
      <w:r w:rsidR="00803B8B">
        <w:t xml:space="preserve">Planning </w:t>
      </w:r>
      <w:r w:rsidR="00A02BA4" w:rsidRPr="00BC5DD8">
        <w:t>expenses</w:t>
      </w:r>
      <w:r w:rsidR="00782BFE" w:rsidRPr="00BC5DD8">
        <w:t>, operating</w:t>
      </w:r>
      <w:r>
        <w:t xml:space="preserve"> expenses</w:t>
      </w:r>
      <w:r w:rsidR="00C938D2" w:rsidRPr="00BC5DD8">
        <w:t xml:space="preserve"> (emergency funds, budget deficits, fundraising</w:t>
      </w:r>
      <w:r w:rsidR="00A02BA4" w:rsidRPr="00BC5DD8">
        <w:t>, wage</w:t>
      </w:r>
      <w:r w:rsidR="00803B8B">
        <w:t>s</w:t>
      </w:r>
      <w:r w:rsidR="00C938D2">
        <w:t>)</w:t>
      </w:r>
      <w:r w:rsidR="00BB2E9F">
        <w:t xml:space="preserve">, </w:t>
      </w:r>
      <w:r w:rsidR="00782BFE">
        <w:t>capital expenses</w:t>
      </w:r>
      <w:r w:rsidR="00A02BA4">
        <w:t xml:space="preserve"> (building improvements, renovation</w:t>
      </w:r>
      <w:r w:rsidR="00803B8B">
        <w:t>s</w:t>
      </w:r>
      <w:r w:rsidR="00A02BA4">
        <w:t>, purchase</w:t>
      </w:r>
      <w:r w:rsidR="00803B8B">
        <w:t>s</w:t>
      </w:r>
      <w:r w:rsidR="00A02BA4">
        <w:t>)</w:t>
      </w:r>
      <w:r w:rsidR="00BB2E9F">
        <w:t>, r</w:t>
      </w:r>
      <w:r w:rsidR="00782BFE">
        <w:t>eligious o</w:t>
      </w:r>
      <w:r w:rsidR="00177BF8">
        <w:t>r partisan political activities</w:t>
      </w:r>
      <w:r w:rsidR="00BB2E9F">
        <w:t xml:space="preserve">, equipment, </w:t>
      </w:r>
      <w:r>
        <w:t xml:space="preserve">entertainment, </w:t>
      </w:r>
      <w:r w:rsidR="00BB2E9F" w:rsidRPr="00A02BA4">
        <w:t>f</w:t>
      </w:r>
      <w:r w:rsidR="00177BF8" w:rsidRPr="00A02BA4">
        <w:t>ood and beverage</w:t>
      </w:r>
      <w:r w:rsidR="00BB2E9F" w:rsidRPr="00A02BA4">
        <w:t>s</w:t>
      </w:r>
      <w:r w:rsidRPr="008A1243">
        <w:t>.</w:t>
      </w:r>
      <w:bookmarkStart w:id="1" w:name="_GoBack"/>
      <w:bookmarkEnd w:id="1"/>
    </w:p>
    <w:p w14:paraId="22A44E11" w14:textId="77777777" w:rsidR="00470C2E" w:rsidRPr="008A1243" w:rsidRDefault="00470C2E" w:rsidP="00470C2E">
      <w:pPr>
        <w:spacing w:after="0" w:line="240" w:lineRule="auto"/>
        <w:rPr>
          <w:b/>
          <w:sz w:val="16"/>
          <w:szCs w:val="16"/>
        </w:rPr>
      </w:pPr>
    </w:p>
    <w:p w14:paraId="5B74B23C" w14:textId="249B7D19" w:rsidR="00470C2E" w:rsidRDefault="00470C2E" w:rsidP="00470C2E">
      <w:pPr>
        <w:spacing w:after="0" w:line="240" w:lineRule="auto"/>
        <w:rPr>
          <w:b/>
        </w:rPr>
      </w:pPr>
      <w:r w:rsidRPr="00470C2E">
        <w:rPr>
          <w:b/>
        </w:rPr>
        <w:t>ABOUT</w:t>
      </w:r>
      <w:r>
        <w:rPr>
          <w:b/>
        </w:rPr>
        <w:t xml:space="preserve"> Mini Grants </w:t>
      </w:r>
      <w:r w:rsidR="008A1243">
        <w:rPr>
          <w:b/>
        </w:rPr>
        <w:t>funding</w:t>
      </w:r>
      <w:r w:rsidR="009812CB" w:rsidRPr="00470C2E">
        <w:rPr>
          <w:b/>
        </w:rPr>
        <w:t xml:space="preserve">: </w:t>
      </w:r>
    </w:p>
    <w:p w14:paraId="44D33243" w14:textId="75DD196F" w:rsidR="00470C2E" w:rsidRPr="00470C2E" w:rsidRDefault="00470C2E" w:rsidP="00470C2E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t xml:space="preserve">Each applicant </w:t>
      </w:r>
      <w:r w:rsidR="006C490C">
        <w:t xml:space="preserve">may </w:t>
      </w:r>
      <w:r>
        <w:t>submit no more than one grant application per cycle</w:t>
      </w:r>
      <w:r w:rsidR="00803B8B">
        <w:t>.</w:t>
      </w:r>
    </w:p>
    <w:p w14:paraId="4B2AC2C2" w14:textId="66912CCC" w:rsidR="00470C2E" w:rsidRDefault="00A02BA4" w:rsidP="00470C2E">
      <w:pPr>
        <w:pStyle w:val="ListParagraph"/>
        <w:numPr>
          <w:ilvl w:val="0"/>
          <w:numId w:val="15"/>
        </w:numPr>
        <w:spacing w:after="0" w:line="240" w:lineRule="auto"/>
      </w:pPr>
      <w:r>
        <w:t>Grants are awarded for</w:t>
      </w:r>
      <w:r w:rsidR="009812CB">
        <w:t xml:space="preserve"> projects</w:t>
      </w:r>
      <w:r w:rsidR="00E213ED">
        <w:t xml:space="preserve"> that</w:t>
      </w:r>
      <w:r w:rsidR="00470C2E">
        <w:t xml:space="preserve"> best reflect </w:t>
      </w:r>
      <w:r>
        <w:t xml:space="preserve">the </w:t>
      </w:r>
      <w:r w:rsidR="00470C2E">
        <w:t xml:space="preserve">purpose of the </w:t>
      </w:r>
      <w:r>
        <w:t xml:space="preserve">Mini Grants </w:t>
      </w:r>
      <w:r w:rsidR="00470C2E">
        <w:t xml:space="preserve">Program </w:t>
      </w:r>
      <w:r>
        <w:t xml:space="preserve">and </w:t>
      </w:r>
      <w:r w:rsidR="00470C2E">
        <w:t xml:space="preserve">fit the </w:t>
      </w:r>
      <w:r>
        <w:t>Selection C</w:t>
      </w:r>
      <w:r w:rsidR="00E213ED">
        <w:t>riteria</w:t>
      </w:r>
      <w:r>
        <w:t xml:space="preserve"> (see below)</w:t>
      </w:r>
      <w:r w:rsidR="00803B8B">
        <w:t>.</w:t>
      </w:r>
    </w:p>
    <w:p w14:paraId="33299974" w14:textId="3E25ACF6" w:rsidR="00470C2E" w:rsidRDefault="009812CB" w:rsidP="00470C2E">
      <w:pPr>
        <w:pStyle w:val="ListParagraph"/>
        <w:numPr>
          <w:ilvl w:val="0"/>
          <w:numId w:val="15"/>
        </w:numPr>
        <w:spacing w:after="0" w:line="240" w:lineRule="auto"/>
      </w:pPr>
      <w:r>
        <w:t>Grant</w:t>
      </w:r>
      <w:r w:rsidR="00470C2E">
        <w:t xml:space="preserve"> awards </w:t>
      </w:r>
      <w:r>
        <w:t>do not exceed $1</w:t>
      </w:r>
      <w:r w:rsidR="008C7A82">
        <w:t>,</w:t>
      </w:r>
      <w:r>
        <w:t>000 per project</w:t>
      </w:r>
      <w:r w:rsidR="00803B8B">
        <w:t>.</w:t>
      </w:r>
    </w:p>
    <w:p w14:paraId="60CFF55B" w14:textId="4DE6BE07" w:rsidR="008C7A82" w:rsidRDefault="00470C2E" w:rsidP="00470C2E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Every cycle, ANA will award up to </w:t>
      </w:r>
      <w:r w:rsidR="00803B8B">
        <w:t xml:space="preserve">four </w:t>
      </w:r>
      <w:r>
        <w:t>grants. In 2019, there will be one grant cycle</w:t>
      </w:r>
      <w:r w:rsidR="00803B8B">
        <w:t>.</w:t>
      </w:r>
    </w:p>
    <w:p w14:paraId="01B910FD" w14:textId="7B090322" w:rsidR="00D541DC" w:rsidRDefault="00D541DC" w:rsidP="00470C2E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Grantees have one year from being notified of their award to complete their project and report back to the ANA. </w:t>
      </w:r>
    </w:p>
    <w:p w14:paraId="1B90DF0F" w14:textId="77777777" w:rsidR="00BB2E9F" w:rsidRPr="008A1243" w:rsidRDefault="00BB2E9F" w:rsidP="00BB2E9F">
      <w:pPr>
        <w:spacing w:after="0" w:line="240" w:lineRule="auto"/>
        <w:rPr>
          <w:sz w:val="16"/>
          <w:szCs w:val="16"/>
        </w:rPr>
      </w:pPr>
    </w:p>
    <w:p w14:paraId="5ECCCAC2" w14:textId="5B6E3512" w:rsidR="00470C2E" w:rsidRPr="008930F9" w:rsidRDefault="00470C2E" w:rsidP="00470C2E">
      <w:pPr>
        <w:spacing w:after="0" w:line="240" w:lineRule="auto"/>
        <w:rPr>
          <w:b/>
        </w:rPr>
      </w:pPr>
      <w:r>
        <w:rPr>
          <w:b/>
        </w:rPr>
        <w:t>HOW</w:t>
      </w:r>
      <w:r w:rsidR="00965DB6" w:rsidRPr="00965DB6">
        <w:rPr>
          <w:b/>
        </w:rPr>
        <w:t xml:space="preserve"> to </w:t>
      </w:r>
      <w:r w:rsidR="008A1243">
        <w:rPr>
          <w:b/>
        </w:rPr>
        <w:t>apply</w:t>
      </w:r>
      <w:r w:rsidR="00965DB6" w:rsidRPr="00965DB6">
        <w:rPr>
          <w:b/>
        </w:rPr>
        <w:t>:</w:t>
      </w:r>
      <w:r w:rsidR="008930F9">
        <w:rPr>
          <w:b/>
        </w:rPr>
        <w:t xml:space="preserve"> </w:t>
      </w:r>
      <w:r>
        <w:t xml:space="preserve">Download </w:t>
      </w:r>
      <w:r w:rsidR="00965DB6">
        <w:t>the Armatage Neighborhood Mini Grant Application Form</w:t>
      </w:r>
      <w:r w:rsidR="00BC5DD8">
        <w:t xml:space="preserve"> </w:t>
      </w:r>
      <w:r w:rsidR="006708F6">
        <w:t xml:space="preserve">at </w:t>
      </w:r>
      <w:hyperlink r:id="rId7" w:history="1">
        <w:r w:rsidR="00EB5856" w:rsidRPr="00EB5856">
          <w:rPr>
            <w:rStyle w:val="Hyperlink"/>
          </w:rPr>
          <w:t>http://armatage.org/programs/mini-grants/</w:t>
        </w:r>
      </w:hyperlink>
      <w:r w:rsidR="00EB5856">
        <w:t>, c</w:t>
      </w:r>
      <w:r w:rsidR="00D541DC">
        <w:t xml:space="preserve">omplete </w:t>
      </w:r>
      <w:r w:rsidR="00EB5856">
        <w:t xml:space="preserve">it </w:t>
      </w:r>
      <w:r w:rsidR="00D541DC">
        <w:t xml:space="preserve">and submit </w:t>
      </w:r>
      <w:r>
        <w:t xml:space="preserve">to </w:t>
      </w:r>
      <w:hyperlink r:id="rId8" w:history="1">
        <w:r w:rsidR="006708F6">
          <w:rPr>
            <w:rStyle w:val="Hyperlink"/>
            <w:i/>
          </w:rPr>
          <w:t>anacoordinator@armatage.org</w:t>
        </w:r>
      </w:hyperlink>
      <w:r w:rsidR="006708F6">
        <w:rPr>
          <w:rStyle w:val="Hyperlink"/>
          <w:i/>
        </w:rPr>
        <w:t xml:space="preserve"> </w:t>
      </w:r>
      <w:r w:rsidR="006708F6">
        <w:t xml:space="preserve">or </w:t>
      </w:r>
      <w:r w:rsidR="00EB5856">
        <w:t xml:space="preserve">the </w:t>
      </w:r>
      <w:r w:rsidR="00AF3C09">
        <w:t>ANA</w:t>
      </w:r>
      <w:r w:rsidR="0047689E">
        <w:t xml:space="preserve"> at 2500 West 57</w:t>
      </w:r>
      <w:r w:rsidR="0047689E" w:rsidRPr="008A1243">
        <w:rPr>
          <w:vertAlign w:val="superscript"/>
        </w:rPr>
        <w:t>th</w:t>
      </w:r>
      <w:r w:rsidR="0047689E">
        <w:t xml:space="preserve"> Street, Minneapolis, MN 55410.</w:t>
      </w:r>
    </w:p>
    <w:p w14:paraId="3AD8CB39" w14:textId="77777777" w:rsidR="00965DB6" w:rsidRPr="008A1243" w:rsidRDefault="00965DB6" w:rsidP="00466255">
      <w:pPr>
        <w:spacing w:after="0" w:line="240" w:lineRule="auto"/>
        <w:ind w:left="360"/>
        <w:rPr>
          <w:sz w:val="16"/>
          <w:szCs w:val="16"/>
        </w:rPr>
      </w:pPr>
    </w:p>
    <w:p w14:paraId="29F90BB8" w14:textId="233C496E" w:rsidR="009812CB" w:rsidRPr="00965DB6" w:rsidRDefault="00782BFE" w:rsidP="00BB2E9F">
      <w:pPr>
        <w:spacing w:after="0" w:line="240" w:lineRule="auto"/>
        <w:rPr>
          <w:b/>
        </w:rPr>
      </w:pPr>
      <w:r w:rsidRPr="00965DB6">
        <w:rPr>
          <w:b/>
        </w:rPr>
        <w:t xml:space="preserve">Selection Criteria </w:t>
      </w:r>
      <w:r w:rsidR="00AD0F3B">
        <w:rPr>
          <w:b/>
        </w:rPr>
        <w:t>(not in order of importance)</w:t>
      </w:r>
      <w:r w:rsidR="00803B8B">
        <w:rPr>
          <w:b/>
        </w:rPr>
        <w:t>:</w:t>
      </w:r>
      <w:r w:rsidR="00AD0F3B">
        <w:rPr>
          <w:b/>
        </w:rPr>
        <w:t xml:space="preserve"> </w:t>
      </w:r>
      <w:r w:rsidR="00470C2E" w:rsidRPr="008A1243">
        <w:t>The Review Committee will use these criteria to evaluate each proposal and recommend strongest proposal</w:t>
      </w:r>
      <w:r w:rsidR="006C490C">
        <w:t>s</w:t>
      </w:r>
      <w:r w:rsidR="00470C2E" w:rsidRPr="008A1243">
        <w:t xml:space="preserve"> for Board approval</w:t>
      </w:r>
      <w:r w:rsidR="00803B8B" w:rsidRPr="008A1243">
        <w:t>.</w:t>
      </w:r>
    </w:p>
    <w:p w14:paraId="52436CA8" w14:textId="76E3EA24" w:rsidR="00D45F29" w:rsidRDefault="00BC5DD8" w:rsidP="00BB2E9F">
      <w:pPr>
        <w:pStyle w:val="ListParagraph"/>
        <w:numPr>
          <w:ilvl w:val="0"/>
          <w:numId w:val="2"/>
        </w:numPr>
        <w:spacing w:after="0" w:line="240" w:lineRule="auto"/>
      </w:pPr>
      <w:r w:rsidRPr="00470C2E">
        <w:rPr>
          <w:b/>
        </w:rPr>
        <w:t>Demonstrated need</w:t>
      </w:r>
      <w:r>
        <w:t>: W</w:t>
      </w:r>
      <w:r w:rsidR="00D45F29">
        <w:t xml:space="preserve">hy is funding for this project needed? </w:t>
      </w:r>
    </w:p>
    <w:p w14:paraId="5B13CFFA" w14:textId="77777777" w:rsidR="000C01B7" w:rsidRDefault="000C01B7" w:rsidP="000C01B7">
      <w:pPr>
        <w:pStyle w:val="ListParagraph"/>
        <w:numPr>
          <w:ilvl w:val="0"/>
          <w:numId w:val="2"/>
        </w:numPr>
        <w:spacing w:after="0" w:line="240" w:lineRule="auto"/>
      </w:pPr>
      <w:r w:rsidRPr="000C7203">
        <w:rPr>
          <w:b/>
        </w:rPr>
        <w:t>Clear benefit to Armatage neighborhood:</w:t>
      </w:r>
      <w:r>
        <w:t xml:space="preserve"> What will be the project impact on the neighborhood?</w:t>
      </w:r>
    </w:p>
    <w:p w14:paraId="7FAC4890" w14:textId="44D891E4" w:rsidR="00D45F29" w:rsidRDefault="0094338C" w:rsidP="00BB2E9F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Innovati</w:t>
      </w:r>
      <w:r w:rsidR="00AD0F3B">
        <w:rPr>
          <w:b/>
        </w:rPr>
        <w:t>on</w:t>
      </w:r>
      <w:r w:rsidR="00470C2E">
        <w:rPr>
          <w:b/>
        </w:rPr>
        <w:t>:</w:t>
      </w:r>
      <w:r w:rsidR="00470C2E">
        <w:t xml:space="preserve"> </w:t>
      </w:r>
      <w:r w:rsidR="00AD0F3B">
        <w:t>How does this</w:t>
      </w:r>
      <w:r w:rsidR="00470C2E">
        <w:t xml:space="preserve"> project</w:t>
      </w:r>
      <w:r w:rsidR="00AD0F3B">
        <w:t xml:space="preserve"> </w:t>
      </w:r>
      <w:r w:rsidR="00470C2E">
        <w:t>address a need in a n</w:t>
      </w:r>
      <w:r w:rsidR="00AD0F3B">
        <w:t>ew way?</w:t>
      </w:r>
    </w:p>
    <w:p w14:paraId="0F68ACDC" w14:textId="48EEB4FB" w:rsidR="00206A1B" w:rsidRPr="00341D2A" w:rsidRDefault="00206A1B" w:rsidP="00BB2E9F">
      <w:pPr>
        <w:pStyle w:val="ListParagraph"/>
        <w:numPr>
          <w:ilvl w:val="0"/>
          <w:numId w:val="2"/>
        </w:numPr>
        <w:spacing w:after="0" w:line="240" w:lineRule="auto"/>
      </w:pPr>
      <w:r w:rsidRPr="00470C2E">
        <w:rPr>
          <w:b/>
        </w:rPr>
        <w:t>Likelihood of success</w:t>
      </w:r>
      <w:r w:rsidR="00D45F29" w:rsidRPr="00470C2E">
        <w:rPr>
          <w:b/>
        </w:rPr>
        <w:t>:</w:t>
      </w:r>
      <w:r w:rsidR="00D45F29">
        <w:t xml:space="preserve"> </w:t>
      </w:r>
      <w:r w:rsidR="00BC5DD8">
        <w:t>W</w:t>
      </w:r>
      <w:r w:rsidR="00D45F29">
        <w:t xml:space="preserve">hat is the likelihood </w:t>
      </w:r>
      <w:r w:rsidR="00ED5796">
        <w:t xml:space="preserve">that </w:t>
      </w:r>
      <w:r w:rsidR="00D45F29">
        <w:t xml:space="preserve">the project will be </w:t>
      </w:r>
      <w:r w:rsidR="00470C2E">
        <w:t xml:space="preserve">successfully </w:t>
      </w:r>
      <w:r w:rsidR="00D45F29">
        <w:t>implemented?</w:t>
      </w:r>
      <w:r w:rsidR="00BC5DD8">
        <w:t xml:space="preserve"> Does the applicant have capacity to execute the proposed project?</w:t>
      </w:r>
    </w:p>
    <w:p w14:paraId="3DBC20CE" w14:textId="6D5379B3" w:rsidR="00206A1B" w:rsidRPr="00341D2A" w:rsidRDefault="00206A1B" w:rsidP="00BB2E9F">
      <w:pPr>
        <w:pStyle w:val="ListParagraph"/>
        <w:numPr>
          <w:ilvl w:val="0"/>
          <w:numId w:val="2"/>
        </w:numPr>
        <w:spacing w:after="0" w:line="240" w:lineRule="auto"/>
      </w:pPr>
      <w:r w:rsidRPr="00470C2E">
        <w:rPr>
          <w:b/>
        </w:rPr>
        <w:t>Collaborative approach</w:t>
      </w:r>
      <w:r w:rsidR="00BC5DD8" w:rsidRPr="00470C2E">
        <w:rPr>
          <w:b/>
        </w:rPr>
        <w:t>:</w:t>
      </w:r>
      <w:r w:rsidR="00BC5DD8">
        <w:t xml:space="preserve"> H</w:t>
      </w:r>
      <w:r w:rsidR="00D45F29">
        <w:t xml:space="preserve">ow does the project engage the Armatage </w:t>
      </w:r>
      <w:r w:rsidR="006C490C">
        <w:t>neighborhood</w:t>
      </w:r>
      <w:r w:rsidR="00BC5DD8">
        <w:t>?</w:t>
      </w:r>
    </w:p>
    <w:p w14:paraId="328B6395" w14:textId="3A580D0B" w:rsidR="00782BFE" w:rsidRDefault="00E213ED" w:rsidP="00BB2E9F">
      <w:pPr>
        <w:pStyle w:val="ListParagraph"/>
        <w:numPr>
          <w:ilvl w:val="0"/>
          <w:numId w:val="2"/>
        </w:numPr>
        <w:spacing w:after="0" w:line="240" w:lineRule="auto"/>
      </w:pPr>
      <w:r w:rsidRPr="00470C2E">
        <w:rPr>
          <w:b/>
        </w:rPr>
        <w:t>Timeframe for implementation</w:t>
      </w:r>
      <w:r w:rsidR="00BC5DD8" w:rsidRPr="00470C2E">
        <w:rPr>
          <w:b/>
        </w:rPr>
        <w:t>:</w:t>
      </w:r>
      <w:r w:rsidR="00BC5DD8">
        <w:t xml:space="preserve"> H</w:t>
      </w:r>
      <w:r w:rsidR="00D45F29">
        <w:t>ow long will the project</w:t>
      </w:r>
      <w:r w:rsidR="00470C2E">
        <w:t xml:space="preserve"> take to complete? Ca</w:t>
      </w:r>
      <w:r w:rsidR="00D45F29">
        <w:t>n it be sust</w:t>
      </w:r>
      <w:r w:rsidR="00BC5DD8">
        <w:t>ained over time</w:t>
      </w:r>
      <w:r w:rsidR="00D45F29">
        <w:t xml:space="preserve">? </w:t>
      </w:r>
    </w:p>
    <w:p w14:paraId="28781ED3" w14:textId="77777777" w:rsidR="00965DB6" w:rsidRPr="008A1243" w:rsidRDefault="00965DB6" w:rsidP="00965DB6">
      <w:pPr>
        <w:spacing w:after="0" w:line="240" w:lineRule="auto"/>
        <w:rPr>
          <w:sz w:val="16"/>
          <w:szCs w:val="16"/>
        </w:rPr>
      </w:pPr>
    </w:p>
    <w:p w14:paraId="23435A5F" w14:textId="1DAB9FC0" w:rsidR="00965DB6" w:rsidRPr="00965DB6" w:rsidRDefault="00470C2E" w:rsidP="00965DB6">
      <w:pPr>
        <w:spacing w:after="0" w:line="240" w:lineRule="auto"/>
        <w:rPr>
          <w:b/>
        </w:rPr>
      </w:pPr>
      <w:r w:rsidRPr="00965DB6">
        <w:rPr>
          <w:b/>
        </w:rPr>
        <w:t>Review Process</w:t>
      </w:r>
      <w:r>
        <w:rPr>
          <w:b/>
        </w:rPr>
        <w:t xml:space="preserve"> and Review </w:t>
      </w:r>
      <w:r w:rsidR="00BF127C">
        <w:rPr>
          <w:b/>
        </w:rPr>
        <w:t>Timeline</w:t>
      </w:r>
      <w:r w:rsidR="00965DB6" w:rsidRPr="00965DB6">
        <w:rPr>
          <w:b/>
        </w:rPr>
        <w:t xml:space="preserve">: </w:t>
      </w:r>
    </w:p>
    <w:p w14:paraId="6B404FF3" w14:textId="62121EDD" w:rsidR="00470C2E" w:rsidRDefault="00470C2E" w:rsidP="00BC5DD8">
      <w:pPr>
        <w:spacing w:after="0" w:line="240" w:lineRule="auto"/>
      </w:pPr>
      <w:r>
        <w:t>P</w:t>
      </w:r>
      <w:r w:rsidR="00965DB6">
        <w:t xml:space="preserve">roposals will be reviewed once </w:t>
      </w:r>
      <w:r w:rsidR="00ED5796">
        <w:t xml:space="preserve">per </w:t>
      </w:r>
      <w:r w:rsidR="00965DB6">
        <w:t xml:space="preserve">year by </w:t>
      </w:r>
      <w:r w:rsidR="00ED5796">
        <w:t xml:space="preserve">the </w:t>
      </w:r>
      <w:r w:rsidR="00965DB6">
        <w:t>ANA Mini Grant Review Committee</w:t>
      </w:r>
      <w:r>
        <w:t xml:space="preserve">, </w:t>
      </w:r>
      <w:r w:rsidR="00F66FC3">
        <w:t xml:space="preserve">composed of selected ANA Board </w:t>
      </w:r>
      <w:r w:rsidR="00965DB6">
        <w:t>and community members</w:t>
      </w:r>
      <w:r>
        <w:t xml:space="preserve"> </w:t>
      </w:r>
      <w:r w:rsidR="00ED5796">
        <w:t xml:space="preserve">who are </w:t>
      </w:r>
      <w:r>
        <w:t>not affiliated with any of the grants up for consideration</w:t>
      </w:r>
      <w:r w:rsidR="00965DB6">
        <w:t xml:space="preserve">. This </w:t>
      </w:r>
      <w:r>
        <w:t>C</w:t>
      </w:r>
      <w:r w:rsidR="00965DB6">
        <w:t xml:space="preserve">ommittee will </w:t>
      </w:r>
      <w:r>
        <w:t>evaluate each proposal based on the Selection Criteria (see above) and will make</w:t>
      </w:r>
      <w:r w:rsidR="00965DB6">
        <w:t xml:space="preserve"> recommendations </w:t>
      </w:r>
      <w:r>
        <w:t>for approval to</w:t>
      </w:r>
      <w:r w:rsidR="00965DB6">
        <w:t xml:space="preserve"> the Board</w:t>
      </w:r>
      <w:r>
        <w:t xml:space="preserve">. Grant awards will be finalized by Board vote. The Board </w:t>
      </w:r>
      <w:r w:rsidR="00965DB6">
        <w:t xml:space="preserve">reserves the right to reject </w:t>
      </w:r>
      <w:r>
        <w:t>Committee grant award recommendations</w:t>
      </w:r>
      <w:r w:rsidR="00965DB6">
        <w:t>.</w:t>
      </w:r>
      <w:r>
        <w:t xml:space="preserve"> </w:t>
      </w:r>
    </w:p>
    <w:p w14:paraId="57648743" w14:textId="77777777" w:rsidR="00470C2E" w:rsidRPr="008A1243" w:rsidRDefault="00470C2E" w:rsidP="00BC5DD8">
      <w:pPr>
        <w:spacing w:after="0" w:line="240" w:lineRule="auto"/>
        <w:rPr>
          <w:sz w:val="16"/>
          <w:szCs w:val="16"/>
          <w:u w:val="single"/>
        </w:rPr>
      </w:pPr>
    </w:p>
    <w:p w14:paraId="69EEC08E" w14:textId="00CEA6B9" w:rsidR="00BF127C" w:rsidRPr="008A1243" w:rsidRDefault="00470C2E" w:rsidP="00BC5DD8">
      <w:pPr>
        <w:spacing w:after="0" w:line="240" w:lineRule="auto"/>
        <w:rPr>
          <w:b/>
          <w:u w:val="single"/>
        </w:rPr>
      </w:pPr>
      <w:r w:rsidRPr="008A1243">
        <w:rPr>
          <w:b/>
          <w:u w:val="single"/>
        </w:rPr>
        <w:t xml:space="preserve">IMPORTANT </w:t>
      </w:r>
      <w:r w:rsidR="008A1243" w:rsidRPr="008A1243">
        <w:rPr>
          <w:b/>
          <w:u w:val="single"/>
        </w:rPr>
        <w:t>DATES</w:t>
      </w:r>
      <w:r w:rsidRPr="008A1243">
        <w:rPr>
          <w:b/>
          <w:u w:val="single"/>
        </w:rPr>
        <w:t>:</w:t>
      </w:r>
      <w:r w:rsidR="00965DB6" w:rsidRPr="008A1243">
        <w:rPr>
          <w:b/>
          <w:u w:val="single"/>
        </w:rPr>
        <w:t xml:space="preserve"> </w:t>
      </w:r>
    </w:p>
    <w:p w14:paraId="075E03D2" w14:textId="77777777" w:rsidR="00BF127C" w:rsidRDefault="00466255" w:rsidP="00965DB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April 1, 2019: </w:t>
      </w:r>
      <w:r w:rsidR="00965DB6">
        <w:t>Armatage Neighborhood Mini Grants Application</w:t>
      </w:r>
      <w:r w:rsidR="00BF127C">
        <w:t xml:space="preserve"> </w:t>
      </w:r>
      <w:r>
        <w:t>launch</w:t>
      </w:r>
      <w:r w:rsidR="00BF127C">
        <w:t xml:space="preserve"> </w:t>
      </w:r>
    </w:p>
    <w:p w14:paraId="3CC548E9" w14:textId="394FB332" w:rsidR="00BF127C" w:rsidRDefault="00BC5DD8" w:rsidP="00965DB6">
      <w:pPr>
        <w:pStyle w:val="ListParagraph"/>
        <w:numPr>
          <w:ilvl w:val="0"/>
          <w:numId w:val="7"/>
        </w:numPr>
        <w:spacing w:after="0" w:line="240" w:lineRule="auto"/>
      </w:pPr>
      <w:r>
        <w:t>May 21</w:t>
      </w:r>
      <w:r w:rsidR="00466255">
        <w:t xml:space="preserve">, 2019: </w:t>
      </w:r>
      <w:r w:rsidR="00BF127C">
        <w:t>ANA Board host</w:t>
      </w:r>
      <w:r w:rsidR="00470C2E">
        <w:t>s</w:t>
      </w:r>
      <w:r w:rsidR="00BF127C">
        <w:t xml:space="preserve"> a Mini Grants Q&amp;A</w:t>
      </w:r>
      <w:r w:rsidR="00ED5796">
        <w:t xml:space="preserve"> at the ANA Annual Meeting</w:t>
      </w:r>
    </w:p>
    <w:p w14:paraId="778AE044" w14:textId="4536AAEB" w:rsidR="00BF127C" w:rsidRDefault="00BC5DD8" w:rsidP="00965DB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June </w:t>
      </w:r>
      <w:r w:rsidR="00466255">
        <w:t>1</w:t>
      </w:r>
      <w:r>
        <w:t>5</w:t>
      </w:r>
      <w:r w:rsidR="00466255">
        <w:t xml:space="preserve">, 2019: </w:t>
      </w:r>
      <w:r w:rsidR="00BF127C">
        <w:t xml:space="preserve">Mini Grants Application </w:t>
      </w:r>
      <w:r w:rsidR="00466255">
        <w:t>submission d</w:t>
      </w:r>
      <w:r w:rsidR="00BF127C">
        <w:t xml:space="preserve">eadline </w:t>
      </w:r>
    </w:p>
    <w:p w14:paraId="682E5A21" w14:textId="585B70A2" w:rsidR="004E1548" w:rsidRDefault="008C7A82" w:rsidP="008A1243">
      <w:pPr>
        <w:pStyle w:val="ListParagraph"/>
        <w:numPr>
          <w:ilvl w:val="0"/>
          <w:numId w:val="7"/>
        </w:numPr>
        <w:spacing w:after="0" w:line="240" w:lineRule="auto"/>
      </w:pPr>
      <w:r>
        <w:t>Aug</w:t>
      </w:r>
      <w:r w:rsidR="00ED5796">
        <w:t>ust</w:t>
      </w:r>
      <w:r>
        <w:t xml:space="preserve"> 1, 2019: Mini Grant recipients announced</w:t>
      </w:r>
    </w:p>
    <w:p w14:paraId="4B690C65" w14:textId="77777777" w:rsidR="006C490C" w:rsidRDefault="006C490C" w:rsidP="00BC5DD8">
      <w:pPr>
        <w:spacing w:after="0" w:line="240" w:lineRule="auto"/>
        <w:rPr>
          <w:b/>
          <w:sz w:val="16"/>
          <w:szCs w:val="16"/>
        </w:rPr>
      </w:pPr>
    </w:p>
    <w:p w14:paraId="193B4BE6" w14:textId="1002FF8F" w:rsidR="00470C2E" w:rsidRPr="00BC5DD8" w:rsidRDefault="00466255" w:rsidP="00BC5DD8">
      <w:pPr>
        <w:spacing w:after="0" w:line="240" w:lineRule="auto"/>
      </w:pPr>
      <w:r w:rsidRPr="004E1548">
        <w:rPr>
          <w:b/>
        </w:rPr>
        <w:t>Questions?</w:t>
      </w:r>
      <w:r>
        <w:t xml:space="preserve"> </w:t>
      </w:r>
      <w:r w:rsidR="004E1548">
        <w:t>If you have any questions or need assistance</w:t>
      </w:r>
      <w:r w:rsidR="00ED5796">
        <w:t>,</w:t>
      </w:r>
      <w:r w:rsidR="004E1548">
        <w:t xml:space="preserve"> contact</w:t>
      </w:r>
      <w:r w:rsidR="00BC5DD8">
        <w:t xml:space="preserve"> </w:t>
      </w:r>
      <w:bookmarkStart w:id="2" w:name="_Hlk536695143"/>
      <w:r w:rsidR="006708F6">
        <w:fldChar w:fldCharType="begin"/>
      </w:r>
      <w:r w:rsidR="006708F6">
        <w:instrText>HYPERLINK "mailto:anacoordinator@armatage.org"</w:instrText>
      </w:r>
      <w:r w:rsidR="006708F6">
        <w:fldChar w:fldCharType="separate"/>
      </w:r>
      <w:r w:rsidR="006708F6">
        <w:rPr>
          <w:rStyle w:val="Hyperlink"/>
          <w:i/>
        </w:rPr>
        <w:t>anacoordinator@armatage.org</w:t>
      </w:r>
      <w:r w:rsidR="006708F6">
        <w:rPr>
          <w:rStyle w:val="Hyperlink"/>
          <w:i/>
        </w:rPr>
        <w:fldChar w:fldCharType="end"/>
      </w:r>
      <w:bookmarkEnd w:id="2"/>
    </w:p>
    <w:p w14:paraId="41428CAD" w14:textId="5E12C59F" w:rsidR="00466255" w:rsidRPr="004E1548" w:rsidRDefault="00466255" w:rsidP="00466255">
      <w:pPr>
        <w:spacing w:after="0" w:line="240" w:lineRule="auto"/>
        <w:jc w:val="center"/>
        <w:rPr>
          <w:b/>
          <w:sz w:val="26"/>
          <w:szCs w:val="26"/>
        </w:rPr>
      </w:pPr>
      <w:r w:rsidRPr="004E1548">
        <w:rPr>
          <w:b/>
          <w:sz w:val="26"/>
          <w:szCs w:val="26"/>
        </w:rPr>
        <w:lastRenderedPageBreak/>
        <w:t>Armatage Neighborhood Mini Grants Application Form</w:t>
      </w:r>
    </w:p>
    <w:p w14:paraId="311BAA41" w14:textId="77777777" w:rsidR="004E1548" w:rsidRPr="008A1243" w:rsidRDefault="004E1548" w:rsidP="00466255">
      <w:pPr>
        <w:spacing w:after="0" w:line="240" w:lineRule="auto"/>
        <w:rPr>
          <w:i/>
          <w:sz w:val="18"/>
          <w:szCs w:val="18"/>
        </w:rPr>
      </w:pPr>
    </w:p>
    <w:p w14:paraId="4054BB09" w14:textId="755B2765" w:rsidR="00466255" w:rsidRPr="008C7A82" w:rsidRDefault="00466255" w:rsidP="00466255">
      <w:pPr>
        <w:spacing w:after="0" w:line="240" w:lineRule="auto"/>
      </w:pPr>
      <w:r w:rsidRPr="008C7A82">
        <w:rPr>
          <w:i/>
        </w:rPr>
        <w:t xml:space="preserve">The </w:t>
      </w:r>
      <w:r w:rsidR="008C7A82" w:rsidRPr="008C7A82">
        <w:rPr>
          <w:i/>
        </w:rPr>
        <w:t xml:space="preserve">goal of the Armatage Neighborhood Mini Grants program is </w:t>
      </w:r>
      <w:r w:rsidR="00470C2E">
        <w:rPr>
          <w:i/>
        </w:rPr>
        <w:t xml:space="preserve">to </w:t>
      </w:r>
      <w:r w:rsidR="008C7A82">
        <w:rPr>
          <w:i/>
        </w:rPr>
        <w:t>support</w:t>
      </w:r>
      <w:r w:rsidR="008C7A82" w:rsidRPr="008C7A82">
        <w:rPr>
          <w:i/>
        </w:rPr>
        <w:t>, strengthen</w:t>
      </w:r>
      <w:r w:rsidR="00470C2E">
        <w:rPr>
          <w:i/>
        </w:rPr>
        <w:t>,</w:t>
      </w:r>
      <w:r w:rsidR="008C7A82" w:rsidRPr="008C7A82">
        <w:rPr>
          <w:i/>
        </w:rPr>
        <w:t xml:space="preserve"> an</w:t>
      </w:r>
      <w:r w:rsidR="008C7A82">
        <w:rPr>
          <w:i/>
        </w:rPr>
        <w:t>d</w:t>
      </w:r>
      <w:r w:rsidR="008C7A82" w:rsidRPr="008C7A82">
        <w:rPr>
          <w:i/>
        </w:rPr>
        <w:t xml:space="preserve"> engage the Armatage</w:t>
      </w:r>
      <w:r w:rsidR="00470C2E">
        <w:rPr>
          <w:i/>
        </w:rPr>
        <w:t xml:space="preserve"> Neighborhood</w:t>
      </w:r>
      <w:r w:rsidR="008C7A82" w:rsidRPr="008C7A82">
        <w:rPr>
          <w:i/>
        </w:rPr>
        <w:t xml:space="preserve"> community</w:t>
      </w:r>
      <w:r w:rsidR="008C7A82">
        <w:rPr>
          <w:i/>
        </w:rPr>
        <w:t>.</w:t>
      </w:r>
      <w:r w:rsidR="008C7A82" w:rsidRPr="008C7A82">
        <w:rPr>
          <w:i/>
        </w:rPr>
        <w:t xml:space="preserve"> </w:t>
      </w:r>
      <w:r w:rsidRPr="004E1548">
        <w:rPr>
          <w:i/>
        </w:rPr>
        <w:t>Grants are available for up to $</w:t>
      </w:r>
      <w:r w:rsidRPr="00470C2E">
        <w:rPr>
          <w:i/>
        </w:rPr>
        <w:t>1</w:t>
      </w:r>
      <w:r w:rsidR="00470C2E" w:rsidRPr="00470C2E">
        <w:rPr>
          <w:i/>
        </w:rPr>
        <w:t>,</w:t>
      </w:r>
      <w:r w:rsidRPr="00470C2E">
        <w:rPr>
          <w:i/>
        </w:rPr>
        <w:t>000</w:t>
      </w:r>
      <w:r w:rsidR="008C7A82" w:rsidRPr="00470C2E">
        <w:rPr>
          <w:i/>
        </w:rPr>
        <w:t xml:space="preserve">. </w:t>
      </w:r>
      <w:r w:rsidRPr="00470C2E">
        <w:rPr>
          <w:i/>
        </w:rPr>
        <w:t xml:space="preserve">Application deadline is </w:t>
      </w:r>
      <w:r w:rsidR="008C7A82" w:rsidRPr="00470C2E">
        <w:rPr>
          <w:i/>
        </w:rPr>
        <w:t>June 15,</w:t>
      </w:r>
      <w:r w:rsidRPr="00470C2E">
        <w:rPr>
          <w:i/>
        </w:rPr>
        <w:t xml:space="preserve"> 2019. If you have any questions or need assistance completing the application</w:t>
      </w:r>
      <w:r w:rsidR="00ED5796">
        <w:rPr>
          <w:i/>
        </w:rPr>
        <w:t>,</w:t>
      </w:r>
      <w:r w:rsidRPr="00470C2E">
        <w:rPr>
          <w:i/>
        </w:rPr>
        <w:t xml:space="preserve"> contact</w:t>
      </w:r>
      <w:r w:rsidR="008C7A82" w:rsidRPr="00470C2E">
        <w:rPr>
          <w:i/>
        </w:rPr>
        <w:t xml:space="preserve"> </w:t>
      </w:r>
      <w:hyperlink r:id="rId9" w:history="1">
        <w:r w:rsidR="006708F6">
          <w:rPr>
            <w:rStyle w:val="Hyperlink"/>
            <w:i/>
          </w:rPr>
          <w:t>anacoordinator@armatage.org</w:t>
        </w:r>
      </w:hyperlink>
      <w:r w:rsidR="008C7A82" w:rsidRPr="00470C2E">
        <w:rPr>
          <w:i/>
        </w:rPr>
        <w:t xml:space="preserve">. </w:t>
      </w:r>
      <w:r w:rsidR="00470C2E" w:rsidRPr="00470C2E">
        <w:rPr>
          <w:i/>
        </w:rPr>
        <w:t xml:space="preserve">Download the grant application </w:t>
      </w:r>
      <w:r w:rsidR="0047689E">
        <w:rPr>
          <w:i/>
        </w:rPr>
        <w:t>at</w:t>
      </w:r>
      <w:r w:rsidR="00470C2E" w:rsidRPr="00470C2E">
        <w:rPr>
          <w:i/>
        </w:rPr>
        <w:t xml:space="preserve"> </w:t>
      </w:r>
      <w:hyperlink r:id="rId10" w:history="1">
        <w:r w:rsidR="00EB5856" w:rsidRPr="00EB5856">
          <w:rPr>
            <w:rStyle w:val="Hyperlink"/>
            <w:i/>
          </w:rPr>
          <w:t>http://armatage.org/programs/mini-grants</w:t>
        </w:r>
      </w:hyperlink>
      <w:r w:rsidR="00EB5856" w:rsidRPr="00EB5856">
        <w:rPr>
          <w:i/>
        </w:rPr>
        <w:t>/</w:t>
      </w:r>
      <w:r w:rsidR="00470C2E" w:rsidRPr="00470C2E">
        <w:rPr>
          <w:i/>
        </w:rPr>
        <w:t>, complete it</w:t>
      </w:r>
      <w:r w:rsidR="00ED5796">
        <w:rPr>
          <w:i/>
        </w:rPr>
        <w:t>,</w:t>
      </w:r>
      <w:r w:rsidR="00470C2E" w:rsidRPr="00470C2E">
        <w:rPr>
          <w:i/>
        </w:rPr>
        <w:t xml:space="preserve"> and email it</w:t>
      </w:r>
      <w:r w:rsidR="008C7A82" w:rsidRPr="00470C2E">
        <w:rPr>
          <w:i/>
        </w:rPr>
        <w:t xml:space="preserve"> t</w:t>
      </w:r>
      <w:r w:rsidR="00EB5856">
        <w:rPr>
          <w:i/>
        </w:rPr>
        <w:t>o</w:t>
      </w:r>
      <w:r w:rsidR="006708F6" w:rsidRPr="00470C2E">
        <w:rPr>
          <w:i/>
        </w:rPr>
        <w:t xml:space="preserve"> </w:t>
      </w:r>
      <w:hyperlink r:id="rId11" w:history="1">
        <w:r w:rsidR="006708F6">
          <w:rPr>
            <w:rStyle w:val="Hyperlink"/>
            <w:i/>
          </w:rPr>
          <w:t>anacoordinator@armatage.org</w:t>
        </w:r>
      </w:hyperlink>
      <w:r w:rsidR="0047689E">
        <w:rPr>
          <w:i/>
        </w:rPr>
        <w:t xml:space="preserve"> or mail it to the ANA at 2500 West 57</w:t>
      </w:r>
      <w:r w:rsidR="0047689E" w:rsidRPr="008A1243">
        <w:rPr>
          <w:i/>
          <w:vertAlign w:val="superscript"/>
        </w:rPr>
        <w:t>th</w:t>
      </w:r>
      <w:r w:rsidR="0047689E">
        <w:rPr>
          <w:i/>
        </w:rPr>
        <w:t xml:space="preserve"> Street, Minneapolis, MN 55407. </w:t>
      </w:r>
      <w:r w:rsidR="008C7A82" w:rsidRPr="00470C2E">
        <w:rPr>
          <w:i/>
        </w:rPr>
        <w:t>Award n</w:t>
      </w:r>
      <w:r w:rsidRPr="00470C2E">
        <w:rPr>
          <w:i/>
        </w:rPr>
        <w:t>otifications</w:t>
      </w:r>
      <w:r w:rsidR="003D1B54" w:rsidRPr="00470C2E">
        <w:rPr>
          <w:i/>
        </w:rPr>
        <w:t xml:space="preserve"> will be mad</w:t>
      </w:r>
      <w:r w:rsidR="008C7A82" w:rsidRPr="00470C2E">
        <w:rPr>
          <w:i/>
        </w:rPr>
        <w:t xml:space="preserve">e </w:t>
      </w:r>
      <w:r w:rsidR="006C490C">
        <w:rPr>
          <w:i/>
        </w:rPr>
        <w:t>by</w:t>
      </w:r>
      <w:r w:rsidR="008C7A82" w:rsidRPr="00470C2E">
        <w:rPr>
          <w:i/>
        </w:rPr>
        <w:t xml:space="preserve"> Aug</w:t>
      </w:r>
      <w:r w:rsidR="00ED5796">
        <w:rPr>
          <w:i/>
        </w:rPr>
        <w:t>ust</w:t>
      </w:r>
      <w:r w:rsidR="008C7A82" w:rsidRPr="00470C2E">
        <w:rPr>
          <w:i/>
        </w:rPr>
        <w:t xml:space="preserve"> 1, 2019.</w:t>
      </w:r>
    </w:p>
    <w:p w14:paraId="0D980F3B" w14:textId="649A5210" w:rsidR="004E1548" w:rsidRPr="004E1548" w:rsidRDefault="004E1548" w:rsidP="00466255">
      <w:pPr>
        <w:spacing w:after="0" w:line="240" w:lineRule="auto"/>
        <w:rPr>
          <w:i/>
        </w:rPr>
      </w:pPr>
      <w:r>
        <w:rPr>
          <w:i/>
        </w:rPr>
        <w:t>_______________________________________________________________________________________</w:t>
      </w:r>
      <w:r w:rsidR="00470C2E">
        <w:rPr>
          <w:i/>
        </w:rPr>
        <w:t>_________</w:t>
      </w:r>
      <w:r>
        <w:rPr>
          <w:i/>
        </w:rPr>
        <w:t>__</w:t>
      </w:r>
    </w:p>
    <w:p w14:paraId="1D8CFE70" w14:textId="77777777" w:rsidR="00466255" w:rsidRDefault="00466255" w:rsidP="00466255">
      <w:pPr>
        <w:spacing w:after="0" w:line="240" w:lineRule="auto"/>
        <w:jc w:val="center"/>
      </w:pPr>
    </w:p>
    <w:p w14:paraId="4509C469" w14:textId="450332EB" w:rsidR="004E1548" w:rsidRPr="004E1548" w:rsidRDefault="004E1548" w:rsidP="004E1548">
      <w:pPr>
        <w:spacing w:after="0" w:line="240" w:lineRule="auto"/>
        <w:rPr>
          <w:b/>
        </w:rPr>
      </w:pPr>
      <w:r w:rsidRPr="004E1548">
        <w:rPr>
          <w:b/>
        </w:rPr>
        <w:t xml:space="preserve">Applicant </w:t>
      </w:r>
      <w:r w:rsidR="00ED5796">
        <w:rPr>
          <w:b/>
        </w:rPr>
        <w:t>I</w:t>
      </w:r>
      <w:r w:rsidRPr="004E1548">
        <w:rPr>
          <w:b/>
        </w:rPr>
        <w:t>nformation</w:t>
      </w:r>
    </w:p>
    <w:p w14:paraId="22C0D30D" w14:textId="77777777" w:rsidR="003D1B54" w:rsidRDefault="003D1B54" w:rsidP="003D1B54">
      <w:pPr>
        <w:pStyle w:val="ListParagraph"/>
        <w:numPr>
          <w:ilvl w:val="0"/>
          <w:numId w:val="11"/>
        </w:numPr>
        <w:spacing w:after="0" w:line="240" w:lineRule="auto"/>
        <w:sectPr w:rsidR="003D1B54" w:rsidSect="008A1243">
          <w:pgSz w:w="12240" w:h="15840"/>
          <w:pgMar w:top="720" w:right="720" w:bottom="540" w:left="720" w:header="720" w:footer="720" w:gutter="0"/>
          <w:cols w:space="720"/>
          <w:docGrid w:linePitch="360"/>
        </w:sectPr>
      </w:pPr>
    </w:p>
    <w:p w14:paraId="5A6D6A92" w14:textId="77777777" w:rsidR="003D1B54" w:rsidRDefault="003D1B54" w:rsidP="003D1B54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>Individual</w:t>
      </w:r>
    </w:p>
    <w:p w14:paraId="329E3C81" w14:textId="77777777" w:rsidR="003D1B54" w:rsidRDefault="003D1B54" w:rsidP="003D1B5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Business </w:t>
      </w:r>
    </w:p>
    <w:p w14:paraId="7B83F60E" w14:textId="18CBA2AB" w:rsidR="003D1B54" w:rsidRDefault="008C7A82" w:rsidP="003D1B54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 xml:space="preserve">Community </w:t>
      </w:r>
      <w:r w:rsidR="003D1B54">
        <w:t>Organization</w:t>
      </w:r>
      <w:r w:rsidR="00470C2E">
        <w:t>/ Non-profit</w:t>
      </w:r>
      <w:r w:rsidR="003D1B54">
        <w:t xml:space="preserve"> </w:t>
      </w:r>
    </w:p>
    <w:p w14:paraId="6E1FF8F3" w14:textId="77777777" w:rsidR="003D1B54" w:rsidRDefault="008C7A82" w:rsidP="003D1B54">
      <w:pPr>
        <w:pStyle w:val="ListParagraph"/>
        <w:numPr>
          <w:ilvl w:val="0"/>
          <w:numId w:val="11"/>
        </w:numPr>
        <w:spacing w:after="0" w:line="240" w:lineRule="auto"/>
      </w:pPr>
      <w:r>
        <w:t>School</w:t>
      </w:r>
    </w:p>
    <w:p w14:paraId="1BC9A2FC" w14:textId="3B7F6E10" w:rsidR="008C7A82" w:rsidRDefault="008C7A82" w:rsidP="008C7A82">
      <w:pPr>
        <w:spacing w:after="0" w:line="240" w:lineRule="auto"/>
        <w:sectPr w:rsidR="008C7A82" w:rsidSect="003D1B54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0CC681F4" w14:textId="77777777" w:rsidR="008C7A82" w:rsidRDefault="008C7A82" w:rsidP="008C7A82">
      <w:pPr>
        <w:pStyle w:val="ListParagraph"/>
        <w:spacing w:after="0" w:line="240" w:lineRule="auto"/>
      </w:pPr>
    </w:p>
    <w:p w14:paraId="5AC0E504" w14:textId="5E7DA9D4" w:rsidR="00640B21" w:rsidRDefault="004E1548" w:rsidP="00640B21">
      <w:pPr>
        <w:pStyle w:val="ListParagraph"/>
        <w:numPr>
          <w:ilvl w:val="0"/>
          <w:numId w:val="8"/>
        </w:numPr>
        <w:spacing w:after="0" w:line="240" w:lineRule="auto"/>
      </w:pPr>
      <w:r>
        <w:t>Name</w:t>
      </w:r>
      <w:r w:rsidR="00640B21">
        <w:t>:</w:t>
      </w:r>
    </w:p>
    <w:p w14:paraId="15E91F5B" w14:textId="77777777" w:rsidR="00640B21" w:rsidRDefault="00640B21" w:rsidP="00640B21">
      <w:pPr>
        <w:pStyle w:val="ListParagraph"/>
        <w:spacing w:after="0" w:line="240" w:lineRule="auto"/>
      </w:pPr>
    </w:p>
    <w:p w14:paraId="14FC03CF" w14:textId="14FAC52E" w:rsidR="00470C2E" w:rsidRDefault="00470C2E" w:rsidP="00640B2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If a business, community organization, or school, specify name: </w:t>
      </w:r>
    </w:p>
    <w:p w14:paraId="232AE422" w14:textId="77777777" w:rsidR="00470C2E" w:rsidRDefault="00470C2E" w:rsidP="00470C2E">
      <w:pPr>
        <w:pStyle w:val="ListParagraph"/>
      </w:pPr>
    </w:p>
    <w:p w14:paraId="28D11434" w14:textId="320B9D60" w:rsidR="00470C2E" w:rsidRDefault="00470C2E" w:rsidP="00470C2E">
      <w:pPr>
        <w:pStyle w:val="ListParagraph"/>
        <w:numPr>
          <w:ilvl w:val="0"/>
          <w:numId w:val="8"/>
        </w:numPr>
        <w:spacing w:after="0" w:line="240" w:lineRule="auto"/>
      </w:pPr>
      <w:r>
        <w:t>Website</w:t>
      </w:r>
      <w:r w:rsidR="00ED5796">
        <w:t>:</w:t>
      </w:r>
    </w:p>
    <w:p w14:paraId="7800DFE3" w14:textId="77777777" w:rsidR="00470C2E" w:rsidRDefault="00470C2E" w:rsidP="00470C2E">
      <w:pPr>
        <w:pStyle w:val="ListParagraph"/>
      </w:pPr>
    </w:p>
    <w:p w14:paraId="5499EEDD" w14:textId="306D879A" w:rsidR="00470C2E" w:rsidRDefault="00470C2E" w:rsidP="00470C2E">
      <w:pPr>
        <w:pStyle w:val="ListParagraph"/>
        <w:numPr>
          <w:ilvl w:val="0"/>
          <w:numId w:val="8"/>
        </w:numPr>
        <w:spacing w:after="0" w:line="240" w:lineRule="auto"/>
      </w:pPr>
      <w:r>
        <w:t>Mission:</w:t>
      </w:r>
    </w:p>
    <w:p w14:paraId="74F7E753" w14:textId="77777777" w:rsidR="00470C2E" w:rsidRDefault="00470C2E" w:rsidP="00470C2E">
      <w:pPr>
        <w:spacing w:after="0" w:line="240" w:lineRule="auto"/>
      </w:pPr>
    </w:p>
    <w:p w14:paraId="77297988" w14:textId="18C9E8FD" w:rsidR="00640B21" w:rsidRDefault="004E1548" w:rsidP="00640B21">
      <w:pPr>
        <w:pStyle w:val="ListParagraph"/>
        <w:numPr>
          <w:ilvl w:val="0"/>
          <w:numId w:val="8"/>
        </w:numPr>
        <w:spacing w:after="0" w:line="240" w:lineRule="auto"/>
      </w:pPr>
      <w:r>
        <w:t>Address/Phone</w:t>
      </w:r>
      <w:r w:rsidR="00640B21">
        <w:t>:</w:t>
      </w:r>
    </w:p>
    <w:p w14:paraId="4FF810B2" w14:textId="77E309EF" w:rsidR="00640B21" w:rsidRDefault="00640B21" w:rsidP="00640B21">
      <w:pPr>
        <w:spacing w:after="0" w:line="240" w:lineRule="auto"/>
      </w:pPr>
    </w:p>
    <w:p w14:paraId="4340D786" w14:textId="6E601B1C" w:rsidR="00640B21" w:rsidRDefault="004E1548" w:rsidP="00640B21">
      <w:pPr>
        <w:pStyle w:val="ListParagraph"/>
        <w:numPr>
          <w:ilvl w:val="0"/>
          <w:numId w:val="8"/>
        </w:numPr>
        <w:spacing w:after="0" w:line="240" w:lineRule="auto"/>
      </w:pPr>
      <w:r>
        <w:t>Contact person name and email address</w:t>
      </w:r>
      <w:r w:rsidR="00640B21">
        <w:t>:</w:t>
      </w:r>
    </w:p>
    <w:p w14:paraId="51D8DAAB" w14:textId="238BB91E" w:rsidR="00640B21" w:rsidRDefault="00640B21" w:rsidP="00640B21">
      <w:pPr>
        <w:spacing w:after="0" w:line="240" w:lineRule="auto"/>
      </w:pPr>
    </w:p>
    <w:p w14:paraId="365568F1" w14:textId="7D92EAA2" w:rsidR="004E1548" w:rsidRDefault="004E1548" w:rsidP="004E1548">
      <w:pPr>
        <w:pStyle w:val="ListParagraph"/>
        <w:numPr>
          <w:ilvl w:val="0"/>
          <w:numId w:val="8"/>
        </w:numPr>
        <w:spacing w:after="0" w:line="240" w:lineRule="auto"/>
      </w:pPr>
      <w:r>
        <w:t>Conn</w:t>
      </w:r>
      <w:r w:rsidR="003D1B54">
        <w:t>ection to Armatage Nei</w:t>
      </w:r>
      <w:r w:rsidR="008C7A82">
        <w:t>ghborhood</w:t>
      </w:r>
      <w:r w:rsidR="00640B21">
        <w:t>:</w:t>
      </w:r>
    </w:p>
    <w:p w14:paraId="05A7A82A" w14:textId="77777777" w:rsidR="004E1548" w:rsidRDefault="004E1548" w:rsidP="004E1548">
      <w:pPr>
        <w:spacing w:after="0" w:line="240" w:lineRule="auto"/>
      </w:pPr>
    </w:p>
    <w:p w14:paraId="0BEB1918" w14:textId="77777777" w:rsidR="004E1548" w:rsidRPr="004E1548" w:rsidRDefault="004E1548" w:rsidP="008A1243">
      <w:pPr>
        <w:spacing w:after="0" w:line="240" w:lineRule="auto"/>
        <w:ind w:left="-360"/>
        <w:rPr>
          <w:b/>
        </w:rPr>
      </w:pPr>
      <w:r w:rsidRPr="004E1548">
        <w:rPr>
          <w:b/>
        </w:rPr>
        <w:t>Funding Request</w:t>
      </w:r>
    </w:p>
    <w:p w14:paraId="552E6C48" w14:textId="7636EF82" w:rsidR="004E1548" w:rsidRDefault="008C7A82" w:rsidP="004E1548">
      <w:pPr>
        <w:pStyle w:val="ListParagraph"/>
        <w:numPr>
          <w:ilvl w:val="0"/>
          <w:numId w:val="9"/>
        </w:numPr>
        <w:spacing w:after="0" w:line="240" w:lineRule="auto"/>
      </w:pPr>
      <w:r>
        <w:t>Amount Requested</w:t>
      </w:r>
      <w:r w:rsidR="00640B21">
        <w:t>:</w:t>
      </w:r>
    </w:p>
    <w:p w14:paraId="348F387A" w14:textId="77777777" w:rsidR="00640B21" w:rsidRDefault="00640B21" w:rsidP="00640B21">
      <w:pPr>
        <w:pStyle w:val="ListParagraph"/>
        <w:spacing w:after="0" w:line="240" w:lineRule="auto"/>
      </w:pPr>
    </w:p>
    <w:p w14:paraId="24EF94F8" w14:textId="26C54A7F" w:rsidR="00ED5796" w:rsidRDefault="004E1548" w:rsidP="00ED579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Project </w:t>
      </w:r>
      <w:r w:rsidR="00ED5796">
        <w:t>D</w:t>
      </w:r>
      <w:r>
        <w:t>escriptio</w:t>
      </w:r>
      <w:r w:rsidR="008C7A82">
        <w:t>n:</w:t>
      </w:r>
    </w:p>
    <w:p w14:paraId="5CD2C805" w14:textId="77777777" w:rsidR="00ED5796" w:rsidRDefault="00ED5796" w:rsidP="008A1243">
      <w:pPr>
        <w:spacing w:after="0" w:line="240" w:lineRule="auto"/>
      </w:pPr>
    </w:p>
    <w:p w14:paraId="1519D18C" w14:textId="79C7BDE7" w:rsidR="00640B21" w:rsidRDefault="00640B21" w:rsidP="00640B21">
      <w:pPr>
        <w:pStyle w:val="ListParagraph"/>
        <w:numPr>
          <w:ilvl w:val="1"/>
          <w:numId w:val="9"/>
        </w:numPr>
        <w:spacing w:after="0" w:line="240" w:lineRule="auto"/>
      </w:pPr>
      <w:r>
        <w:t>D</w:t>
      </w:r>
      <w:r w:rsidR="004E1548">
        <w:t>escri</w:t>
      </w:r>
      <w:r w:rsidR="00470C2E">
        <w:t>be the</w:t>
      </w:r>
      <w:r w:rsidR="004E1548">
        <w:t xml:space="preserve"> need</w:t>
      </w:r>
      <w:r w:rsidR="00ED5796">
        <w:t xml:space="preserve"> that</w:t>
      </w:r>
      <w:r w:rsidR="00470C2E">
        <w:t xml:space="preserve"> this project aims to address</w:t>
      </w:r>
      <w:r w:rsidR="004E1548">
        <w:t xml:space="preserve"> and how </w:t>
      </w:r>
      <w:r w:rsidR="00ED5796">
        <w:t xml:space="preserve">it will be </w:t>
      </w:r>
      <w:proofErr w:type="gramStart"/>
      <w:r w:rsidR="00ED5796">
        <w:t xml:space="preserve">addressed </w:t>
      </w:r>
      <w:r>
        <w:t>:</w:t>
      </w:r>
      <w:proofErr w:type="gramEnd"/>
    </w:p>
    <w:p w14:paraId="3B188C30" w14:textId="77777777" w:rsidR="00640B21" w:rsidRDefault="00640B21" w:rsidP="00640B21">
      <w:pPr>
        <w:spacing w:after="0" w:line="240" w:lineRule="auto"/>
      </w:pPr>
    </w:p>
    <w:p w14:paraId="18588FAA" w14:textId="0FF3E30C" w:rsidR="004E1548" w:rsidRDefault="00470C2E" w:rsidP="004E1548">
      <w:pPr>
        <w:pStyle w:val="ListParagraph"/>
        <w:numPr>
          <w:ilvl w:val="1"/>
          <w:numId w:val="9"/>
        </w:numPr>
        <w:spacing w:after="0" w:line="240" w:lineRule="auto"/>
      </w:pPr>
      <w:r>
        <w:t>Specify the g</w:t>
      </w:r>
      <w:r w:rsidR="004E1548">
        <w:t>eographic area of impact</w:t>
      </w:r>
      <w:r w:rsidR="00640B21">
        <w:t>:</w:t>
      </w:r>
    </w:p>
    <w:p w14:paraId="2C0EC218" w14:textId="77777777" w:rsidR="00640B21" w:rsidRDefault="00640B21" w:rsidP="00640B21">
      <w:pPr>
        <w:pStyle w:val="ListParagraph"/>
        <w:spacing w:after="0" w:line="240" w:lineRule="auto"/>
        <w:ind w:left="1440"/>
      </w:pPr>
    </w:p>
    <w:p w14:paraId="17D7FA98" w14:textId="6DBE3537" w:rsidR="00640B21" w:rsidRDefault="004E1548" w:rsidP="00640B21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How will </w:t>
      </w:r>
      <w:r w:rsidR="003D1B54">
        <w:t xml:space="preserve">members of the </w:t>
      </w:r>
      <w:r>
        <w:t xml:space="preserve">Armatage Neighborhood </w:t>
      </w:r>
      <w:r w:rsidR="003D1B54">
        <w:t>be involved in project implementation?</w:t>
      </w:r>
    </w:p>
    <w:p w14:paraId="63644ED1" w14:textId="77777777" w:rsidR="00640B21" w:rsidRDefault="00640B21" w:rsidP="00640B21">
      <w:pPr>
        <w:spacing w:after="0" w:line="240" w:lineRule="auto"/>
      </w:pPr>
    </w:p>
    <w:p w14:paraId="053A04A6" w14:textId="5462FA90" w:rsidR="00640B21" w:rsidRDefault="00470C2E" w:rsidP="00640B21">
      <w:pPr>
        <w:pStyle w:val="ListParagraph"/>
        <w:numPr>
          <w:ilvl w:val="1"/>
          <w:numId w:val="9"/>
        </w:numPr>
        <w:spacing w:after="0" w:line="240" w:lineRule="auto"/>
      </w:pPr>
      <w:r>
        <w:t>Describe the e</w:t>
      </w:r>
      <w:r w:rsidR="004E1548">
        <w:t>xpected impact</w:t>
      </w:r>
      <w:r w:rsidR="00640B21">
        <w:t>:</w:t>
      </w:r>
    </w:p>
    <w:p w14:paraId="572D717B" w14:textId="77777777" w:rsidR="00640B21" w:rsidRDefault="00640B21" w:rsidP="00640B21">
      <w:pPr>
        <w:spacing w:after="0" w:line="240" w:lineRule="auto"/>
      </w:pPr>
    </w:p>
    <w:p w14:paraId="056405AA" w14:textId="49A0CCA9" w:rsidR="00640B21" w:rsidRDefault="00640B21" w:rsidP="00640B21">
      <w:pPr>
        <w:spacing w:after="0" w:line="240" w:lineRule="auto"/>
      </w:pPr>
    </w:p>
    <w:p w14:paraId="2E988D31" w14:textId="6672ED95" w:rsidR="004E1548" w:rsidRDefault="004E1548" w:rsidP="004E1548">
      <w:pPr>
        <w:pStyle w:val="ListParagraph"/>
        <w:numPr>
          <w:ilvl w:val="0"/>
          <w:numId w:val="9"/>
        </w:numPr>
        <w:spacing w:after="0" w:line="240" w:lineRule="auto"/>
      </w:pPr>
      <w:r>
        <w:t>E</w:t>
      </w:r>
      <w:r w:rsidR="00640B21">
        <w:t xml:space="preserve">stimated Budget: </w:t>
      </w:r>
    </w:p>
    <w:p w14:paraId="62115B32" w14:textId="77777777" w:rsidR="00470C2E" w:rsidRDefault="00470C2E" w:rsidP="00470C2E">
      <w:pPr>
        <w:pStyle w:val="ListParagraph"/>
        <w:spacing w:after="0" w:line="240" w:lineRule="auto"/>
      </w:pPr>
    </w:p>
    <w:p w14:paraId="4AD19CA3" w14:textId="77777777" w:rsidR="00470C2E" w:rsidRDefault="00470C2E" w:rsidP="00470C2E">
      <w:pPr>
        <w:pStyle w:val="ListParagraph"/>
        <w:numPr>
          <w:ilvl w:val="1"/>
          <w:numId w:val="9"/>
        </w:numPr>
        <w:spacing w:after="0" w:line="240" w:lineRule="auto"/>
      </w:pPr>
      <w:r>
        <w:t>If partial award is made, how will you supplement the grant funding?</w:t>
      </w:r>
    </w:p>
    <w:p w14:paraId="6FD2A15D" w14:textId="77777777" w:rsidR="00640B21" w:rsidRDefault="00640B21" w:rsidP="00640B21">
      <w:pPr>
        <w:pStyle w:val="ListParagraph"/>
        <w:spacing w:after="0" w:line="240" w:lineRule="auto"/>
      </w:pPr>
    </w:p>
    <w:p w14:paraId="2D6D647F" w14:textId="1E030DD9" w:rsidR="004E1548" w:rsidRDefault="004E1548" w:rsidP="004E154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Timeline for </w:t>
      </w:r>
      <w:r w:rsidR="00640B21">
        <w:t xml:space="preserve">project </w:t>
      </w:r>
      <w:r>
        <w:t>implementation</w:t>
      </w:r>
      <w:r w:rsidR="00640B21">
        <w:t>:</w:t>
      </w:r>
    </w:p>
    <w:p w14:paraId="41F94555" w14:textId="77777777" w:rsidR="003D1B54" w:rsidRDefault="003D1B54" w:rsidP="00640B21">
      <w:pPr>
        <w:spacing w:after="0" w:line="240" w:lineRule="auto"/>
      </w:pPr>
    </w:p>
    <w:p w14:paraId="58B531DA" w14:textId="2B71A5FB" w:rsidR="00640B21" w:rsidRDefault="00640B21" w:rsidP="00640B21">
      <w:pPr>
        <w:spacing w:after="0" w:line="240" w:lineRule="auto"/>
        <w:sectPr w:rsidR="00640B21" w:rsidSect="003D1B54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3A46709B" w14:textId="77777777" w:rsidR="003D1B54" w:rsidRDefault="003D1B54" w:rsidP="003D1B54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O</w:t>
      </w:r>
      <w:r w:rsidR="004E1548">
        <w:t>ne-time</w:t>
      </w:r>
      <w:r>
        <w:t xml:space="preserve"> event </w:t>
      </w:r>
    </w:p>
    <w:p w14:paraId="238B5E55" w14:textId="072197E4" w:rsidR="003D1B54" w:rsidRDefault="003D1B54" w:rsidP="00640B21">
      <w:pPr>
        <w:pStyle w:val="ListParagraph"/>
        <w:numPr>
          <w:ilvl w:val="0"/>
          <w:numId w:val="12"/>
        </w:numPr>
        <w:spacing w:after="0" w:line="240" w:lineRule="auto"/>
        <w:sectPr w:rsidR="003D1B54" w:rsidSect="003D1B54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  <w:r>
        <w:lastRenderedPageBreak/>
        <w:t>R</w:t>
      </w:r>
      <w:r w:rsidR="004E1548">
        <w:t xml:space="preserve">ecurring </w:t>
      </w:r>
    </w:p>
    <w:p w14:paraId="7F3DE26A" w14:textId="77777777" w:rsidR="00640B21" w:rsidRDefault="00640B21" w:rsidP="00640B21">
      <w:pPr>
        <w:pStyle w:val="ListParagraph"/>
        <w:spacing w:after="0" w:line="240" w:lineRule="auto"/>
      </w:pPr>
    </w:p>
    <w:p w14:paraId="34AEB081" w14:textId="11D6F9E8" w:rsidR="004E1548" w:rsidRDefault="003D1B54" w:rsidP="003D1B5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Evaluation: How will the impact of this project be measured? </w:t>
      </w:r>
    </w:p>
    <w:p w14:paraId="25CC049F" w14:textId="77777777" w:rsidR="00D541DC" w:rsidRDefault="00D541DC" w:rsidP="008A1243">
      <w:pPr>
        <w:spacing w:after="0" w:line="240" w:lineRule="auto"/>
        <w:ind w:left="360"/>
      </w:pPr>
    </w:p>
    <w:p w14:paraId="1D335C0F" w14:textId="565F6C56" w:rsidR="00D541DC" w:rsidRDefault="00D541DC" w:rsidP="003D1B5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Reporting: Do you agree to send a mid year and final report to the ANA? </w:t>
      </w:r>
    </w:p>
    <w:sectPr w:rsidR="00D541DC" w:rsidSect="003D1B54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9EA"/>
    <w:multiLevelType w:val="hybridMultilevel"/>
    <w:tmpl w:val="ABEE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2008"/>
    <w:multiLevelType w:val="hybridMultilevel"/>
    <w:tmpl w:val="130C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3812"/>
    <w:multiLevelType w:val="hybridMultilevel"/>
    <w:tmpl w:val="84E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2F9"/>
    <w:multiLevelType w:val="hybridMultilevel"/>
    <w:tmpl w:val="0042312A"/>
    <w:lvl w:ilvl="0" w:tplc="C5C843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05DC9"/>
    <w:multiLevelType w:val="hybridMultilevel"/>
    <w:tmpl w:val="48DC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750D5"/>
    <w:multiLevelType w:val="hybridMultilevel"/>
    <w:tmpl w:val="691A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17E11"/>
    <w:multiLevelType w:val="hybridMultilevel"/>
    <w:tmpl w:val="5818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65FF2"/>
    <w:multiLevelType w:val="hybridMultilevel"/>
    <w:tmpl w:val="4A04EBCC"/>
    <w:lvl w:ilvl="0" w:tplc="C5C8435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FD3F24"/>
    <w:multiLevelType w:val="hybridMultilevel"/>
    <w:tmpl w:val="D7FA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94C8A"/>
    <w:multiLevelType w:val="hybridMultilevel"/>
    <w:tmpl w:val="0016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C00AD"/>
    <w:multiLevelType w:val="hybridMultilevel"/>
    <w:tmpl w:val="47DA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02B41"/>
    <w:multiLevelType w:val="hybridMultilevel"/>
    <w:tmpl w:val="4DCCE8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DF0B89"/>
    <w:multiLevelType w:val="hybridMultilevel"/>
    <w:tmpl w:val="5E60E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E11643"/>
    <w:multiLevelType w:val="hybridMultilevel"/>
    <w:tmpl w:val="D6F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A4539"/>
    <w:multiLevelType w:val="hybridMultilevel"/>
    <w:tmpl w:val="ACEA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5202C"/>
    <w:multiLevelType w:val="hybridMultilevel"/>
    <w:tmpl w:val="BD9E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  <w:num w:numId="14">
    <w:abstractNumId w:val="11"/>
  </w:num>
  <w:num w:numId="15">
    <w:abstractNumId w:val="13"/>
  </w:num>
  <w:num w:numId="1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 Vigen">
    <w15:presenceInfo w15:providerId="Windows Live" w15:userId="3db71d6e9c112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CB"/>
    <w:rsid w:val="000C01B7"/>
    <w:rsid w:val="000C4553"/>
    <w:rsid w:val="00177BF8"/>
    <w:rsid w:val="001B7905"/>
    <w:rsid w:val="00206A1B"/>
    <w:rsid w:val="002701FD"/>
    <w:rsid w:val="00341D2A"/>
    <w:rsid w:val="003D1B54"/>
    <w:rsid w:val="003D2CCC"/>
    <w:rsid w:val="00466255"/>
    <w:rsid w:val="00470C2E"/>
    <w:rsid w:val="0047689E"/>
    <w:rsid w:val="004E1548"/>
    <w:rsid w:val="00640B21"/>
    <w:rsid w:val="006708F6"/>
    <w:rsid w:val="0067645F"/>
    <w:rsid w:val="006C490C"/>
    <w:rsid w:val="00782BFE"/>
    <w:rsid w:val="007F7D87"/>
    <w:rsid w:val="00803B8B"/>
    <w:rsid w:val="008930F9"/>
    <w:rsid w:val="008A1243"/>
    <w:rsid w:val="008C7A82"/>
    <w:rsid w:val="0094338C"/>
    <w:rsid w:val="00965DB6"/>
    <w:rsid w:val="009812CB"/>
    <w:rsid w:val="009D6EBE"/>
    <w:rsid w:val="00A02BA4"/>
    <w:rsid w:val="00A62C36"/>
    <w:rsid w:val="00A777AD"/>
    <w:rsid w:val="00AD0F3B"/>
    <w:rsid w:val="00AF3C09"/>
    <w:rsid w:val="00BA0265"/>
    <w:rsid w:val="00BB2E9F"/>
    <w:rsid w:val="00BC2585"/>
    <w:rsid w:val="00BC5DD8"/>
    <w:rsid w:val="00BF127C"/>
    <w:rsid w:val="00C938D2"/>
    <w:rsid w:val="00D45F29"/>
    <w:rsid w:val="00D541DC"/>
    <w:rsid w:val="00D735D0"/>
    <w:rsid w:val="00E213ED"/>
    <w:rsid w:val="00E922B8"/>
    <w:rsid w:val="00EB5856"/>
    <w:rsid w:val="00ED5796"/>
    <w:rsid w:val="00F66FC3"/>
    <w:rsid w:val="00F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49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2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B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2BA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08F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03B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2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B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2BA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08F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03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acoordinator@armatage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armatage.org/programs/mini-grants/" TargetMode="External"/><Relationship Id="rId8" Type="http://schemas.openxmlformats.org/officeDocument/2006/relationships/hyperlink" Target="mailto:anacoordinator@armatage.org" TargetMode="External"/><Relationship Id="rId9" Type="http://schemas.openxmlformats.org/officeDocument/2006/relationships/hyperlink" Target="mailto:anacoordinator@armatage.org" TargetMode="External"/><Relationship Id="rId10" Type="http://schemas.openxmlformats.org/officeDocument/2006/relationships/hyperlink" Target="http://armatage.org/programs/mini-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825</Words>
  <Characters>4707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Dobrzycka</dc:creator>
  <cp:keywords/>
  <dc:description/>
  <cp:lastModifiedBy>Lauren</cp:lastModifiedBy>
  <cp:revision>6</cp:revision>
  <dcterms:created xsi:type="dcterms:W3CDTF">2019-04-01T14:42:00Z</dcterms:created>
  <dcterms:modified xsi:type="dcterms:W3CDTF">2019-04-01T15:26:00Z</dcterms:modified>
</cp:coreProperties>
</file>